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Actividad Clase 1 Orientación. Monstruo de Colores.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55245</wp:posOffset>
            </wp:positionV>
            <wp:extent cx="998220" cy="998220"/>
            <wp:effectExtent b="0" l="0" r="0" t="0"/>
            <wp:wrapSquare wrapText="bothSides" distB="0" distT="0" distL="114300" distR="114300"/>
            <wp:docPr descr="Conociendo emociones - El Monstruo de Colores - Edikeus" id="19" name="image4.jpg"/>
            <a:graphic>
              <a:graphicData uri="http://schemas.openxmlformats.org/drawingml/2006/picture">
                <pic:pic>
                  <pic:nvPicPr>
                    <pic:cNvPr descr="Conociendo emociones - El Monstruo de Colores - Edikeus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Obj: Identificación de emociones.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Con ayuda de un adulto: Pinta los frascos según el color que le corresponde a cada emoción, y escribe dentro de cada frasco 1 o 2 situaciones que te hacen sentir de esa manera, si aún no sabes escribir ¡no te preocupes! Siempre puedes pedir que un adulto lo haga por ti. </w:t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¡Ayuda al Monstruo de Colores a ordenar sus emociones para que se sienta contento!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-23494</wp:posOffset>
            </wp:positionH>
            <wp:positionV relativeFrom="paragraph">
              <wp:posOffset>278765</wp:posOffset>
            </wp:positionV>
            <wp:extent cx="1089660" cy="1577340"/>
            <wp:effectExtent b="0" l="0" r="0" t="0"/>
            <wp:wrapSquare wrapText="bothSides" distB="0" distT="0" distL="114300" distR="114300"/>
            <wp:docPr id="3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577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2920169</wp:posOffset>
            </wp:positionH>
            <wp:positionV relativeFrom="paragraph">
              <wp:posOffset>278765</wp:posOffset>
            </wp:positionV>
            <wp:extent cx="975360" cy="1463040"/>
            <wp:effectExtent b="0" l="0" r="0" t="0"/>
            <wp:wrapSquare wrapText="bothSides" distB="0" distT="0" distL="114300" distR="114300"/>
            <wp:docPr id="3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982345</wp:posOffset>
            </wp:positionH>
            <wp:positionV relativeFrom="paragraph">
              <wp:posOffset>35560</wp:posOffset>
            </wp:positionV>
            <wp:extent cx="1400810" cy="1773555"/>
            <wp:effectExtent b="0" l="0" r="0" t="0"/>
            <wp:wrapSquare wrapText="bothSides" distB="0" distT="0" distL="114300" distR="11430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773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3767260</wp:posOffset>
            </wp:positionH>
            <wp:positionV relativeFrom="paragraph">
              <wp:posOffset>79375</wp:posOffset>
            </wp:positionV>
            <wp:extent cx="1400810" cy="1773555"/>
            <wp:effectExtent b="0" l="0" r="0" t="0"/>
            <wp:wrapSquare wrapText="bothSides" distB="0" distT="0" distL="114300" distR="11430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773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6485597</wp:posOffset>
            </wp:positionH>
            <wp:positionV relativeFrom="paragraph">
              <wp:posOffset>87435</wp:posOffset>
            </wp:positionV>
            <wp:extent cx="1400810" cy="1773555"/>
            <wp:effectExtent b="0" l="0" r="0" t="0"/>
            <wp:wrapSquare wrapText="bothSides" distB="0" distT="0" distL="114300" distR="11430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773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5622925</wp:posOffset>
            </wp:positionH>
            <wp:positionV relativeFrom="paragraph">
              <wp:posOffset>11430</wp:posOffset>
            </wp:positionV>
            <wp:extent cx="944880" cy="1407160"/>
            <wp:effectExtent b="0" l="0" r="0" t="0"/>
            <wp:wrapSquare wrapText="bothSides" distB="0" distT="0" distL="114300" distR="114300"/>
            <wp:docPr descr="2ª sesión: Presentamos el color azul asociado a la tristeza. Hablamos sobre  las cosas que nos ponen tristes … | Enseñar emociones, Emociones  preescolares, Emociones" id="25" name="image7.jpg"/>
            <a:graphic>
              <a:graphicData uri="http://schemas.openxmlformats.org/drawingml/2006/picture">
                <pic:pic>
                  <pic:nvPicPr>
                    <pic:cNvPr descr="2ª sesión: Presentamos el color azul asociado a la tristeza. Hablamos sobre  las cosas que nos ponen tristes … | Enseñar emociones, Emociones  preescolares, Emociones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407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3836327</wp:posOffset>
            </wp:positionH>
            <wp:positionV relativeFrom="paragraph">
              <wp:posOffset>242521</wp:posOffset>
            </wp:positionV>
            <wp:extent cx="1400810" cy="1773555"/>
            <wp:effectExtent b="0" l="0" r="0" t="0"/>
            <wp:wrapSquare wrapText="bothSides" distB="0" distT="0" distL="114300" distR="11430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773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6622415</wp:posOffset>
            </wp:positionH>
            <wp:positionV relativeFrom="paragraph">
              <wp:posOffset>233680</wp:posOffset>
            </wp:positionV>
            <wp:extent cx="1400810" cy="1773555"/>
            <wp:effectExtent b="0" l="0" r="0" t="0"/>
            <wp:wrapSquare wrapText="bothSides" distB="0" distT="0" distL="114300" distR="11430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773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2856230</wp:posOffset>
            </wp:positionH>
            <wp:positionV relativeFrom="paragraph">
              <wp:posOffset>149860</wp:posOffset>
            </wp:positionV>
            <wp:extent cx="1089660" cy="1539875"/>
            <wp:effectExtent b="0" l="0" r="0" t="0"/>
            <wp:wrapSquare wrapText="bothSides" distB="0" distT="0" distL="114300" distR="114300"/>
            <wp:docPr id="2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53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5539105</wp:posOffset>
            </wp:positionH>
            <wp:positionV relativeFrom="paragraph">
              <wp:posOffset>191770</wp:posOffset>
            </wp:positionV>
            <wp:extent cx="1203960" cy="1531620"/>
            <wp:effectExtent b="0" l="0" r="0" t="0"/>
            <wp:wrapSquare wrapText="bothSides" distB="0" distT="0" distL="114300" distR="114300"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531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955039</wp:posOffset>
            </wp:positionH>
            <wp:positionV relativeFrom="paragraph">
              <wp:posOffset>-43814</wp:posOffset>
            </wp:positionV>
            <wp:extent cx="1400810" cy="1773555"/>
            <wp:effectExtent b="0" l="0" r="0" t="0"/>
            <wp:wrapSquare wrapText="bothSides" distB="0" distT="0" distL="114300" distR="11430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773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121285</wp:posOffset>
            </wp:positionH>
            <wp:positionV relativeFrom="paragraph">
              <wp:posOffset>5715</wp:posOffset>
            </wp:positionV>
            <wp:extent cx="723900" cy="1384935"/>
            <wp:effectExtent b="0" l="0" r="0" t="0"/>
            <wp:wrapSquare wrapText="bothSides" distB="0" distT="0" distL="114300" distR="114300"/>
            <wp:docPr descr="Cómo son las EMOCIONES? ¿Tienen color? ¡¡¡Sí, las emociones tienen color!!!  AMARILLA es la … | Enseñar emociones, Emociones preescolares, Las emociones  para niños" id="21" name="image2.png"/>
            <a:graphic>
              <a:graphicData uri="http://schemas.openxmlformats.org/drawingml/2006/picture">
                <pic:pic>
                  <pic:nvPicPr>
                    <pic:cNvPr descr="Cómo son las EMOCIONES? ¿Tienen color? ¡¡¡Sí, las emociones tienen color!!!  AMARILLA es la … | Enseñar emociones, Emociones preescolares, Las emociones  para niños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384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NOMBRE: _______________________________________________________________   Fecha: ______________________________________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961B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61B1"/>
  </w:style>
  <w:style w:type="paragraph" w:styleId="Piedepgina">
    <w:name w:val="footer"/>
    <w:basedOn w:val="Normal"/>
    <w:link w:val="PiedepginaCar"/>
    <w:uiPriority w:val="99"/>
    <w:unhideWhenUsed w:val="1"/>
    <w:rsid w:val="009961B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61B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jp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4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F4QzkrbSomKK3eEjBxe9vv2FA==">AMUW2mXFUloSHYpxxC276z/elgVTS4DUcjwErRchya/OFlTykl1ox/Jm50+0UhCpYcAu1R2da3iPbEGuVonXTHOIm917pgIN/eArrFs3lmxUF08LBVXdZ9Z2hKEREG801TXaICPDeAhl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2021-02-26T15:31:00Z</dcterms:created>
  <dc:creator>Orientación</dc:creator>
</cp:coreProperties>
</file>