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8" w:rsidRDefault="00C210F8" w:rsidP="00C210F8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9B7581">
        <w:rPr>
          <w:rFonts w:ascii="Arial" w:hAnsi="Arial" w:cs="Arial"/>
          <w:color w:val="000000" w:themeColor="text1"/>
          <w:sz w:val="20"/>
          <w:szCs w:val="20"/>
        </w:rPr>
        <w:t xml:space="preserve">Lenguaje y comunicación </w:t>
      </w:r>
    </w:p>
    <w:p w:rsidR="001B4170" w:rsidRPr="009B7581" w:rsidRDefault="001B4170" w:rsidP="00C210F8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Evaluación tipo guía de desarrollo</w:t>
      </w:r>
    </w:p>
    <w:p w:rsidR="00C210F8" w:rsidRPr="009B7581" w:rsidRDefault="00C210F8" w:rsidP="00C210F8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210F8" w:rsidRPr="009B7581" w:rsidRDefault="00C210F8" w:rsidP="00C210F8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039"/>
        <w:gridCol w:w="2167"/>
        <w:gridCol w:w="1782"/>
        <w:gridCol w:w="2107"/>
      </w:tblGrid>
      <w:tr w:rsidR="00C210F8" w:rsidRPr="009B7581" w:rsidTr="00DD6270">
        <w:trPr>
          <w:trHeight w:val="305"/>
        </w:trPr>
        <w:tc>
          <w:tcPr>
            <w:tcW w:w="3944" w:type="pct"/>
            <w:gridSpan w:val="4"/>
            <w:tcBorders>
              <w:right w:val="dotDotDash" w:sz="18" w:space="0" w:color="auto"/>
            </w:tcBorders>
            <w:shd w:val="clear" w:color="auto" w:fill="auto"/>
            <w:vAlign w:val="center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Nombre y Apellido: </w:t>
            </w:r>
          </w:p>
        </w:tc>
        <w:tc>
          <w:tcPr>
            <w:tcW w:w="1056" w:type="pct"/>
            <w:vMerge w:val="restart"/>
            <w:tcBorders>
              <w:top w:val="dotDotDash" w:sz="18" w:space="0" w:color="auto"/>
              <w:left w:val="dotDotDash" w:sz="18" w:space="0" w:color="auto"/>
              <w:right w:val="dotDotDash" w:sz="18" w:space="0" w:color="auto"/>
            </w:tcBorders>
            <w:vAlign w:val="center"/>
          </w:tcPr>
          <w:p w:rsidR="00C210F8" w:rsidRPr="009B7581" w:rsidRDefault="00C210F8" w:rsidP="00C4020A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NOTA: </w:t>
            </w:r>
          </w:p>
        </w:tc>
      </w:tr>
      <w:tr w:rsidR="00C210F8" w:rsidRPr="009B7581" w:rsidTr="00DD6270">
        <w:trPr>
          <w:trHeight w:val="347"/>
        </w:trPr>
        <w:tc>
          <w:tcPr>
            <w:tcW w:w="943" w:type="pct"/>
            <w:shd w:val="clear" w:color="auto" w:fill="auto"/>
            <w:vAlign w:val="center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Nª de lista: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Fecha: 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Puntaje total:  pts.</w:t>
            </w:r>
            <w:r w:rsidR="001B41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right w:val="dotDotDash" w:sz="18" w:space="0" w:color="auto"/>
            </w:tcBorders>
            <w:shd w:val="clear" w:color="auto" w:fill="auto"/>
            <w:vAlign w:val="center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Tú puntaje: </w:t>
            </w:r>
          </w:p>
        </w:tc>
        <w:tc>
          <w:tcPr>
            <w:tcW w:w="1056" w:type="pct"/>
            <w:vMerge/>
            <w:tcBorders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vAlign w:val="center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210F8" w:rsidRPr="009B7581" w:rsidRDefault="00C210F8" w:rsidP="00C210F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2381"/>
      </w:tblGrid>
      <w:tr w:rsidR="00C210F8" w:rsidRPr="009B7581" w:rsidTr="00DD6270">
        <w:trPr>
          <w:trHeight w:val="237"/>
        </w:trPr>
        <w:tc>
          <w:tcPr>
            <w:tcW w:w="7365" w:type="dxa"/>
            <w:shd w:val="clear" w:color="auto" w:fill="auto"/>
          </w:tcPr>
          <w:p w:rsidR="00C210F8" w:rsidRPr="009B7581" w:rsidRDefault="00C210F8" w:rsidP="00C4020A">
            <w:pPr>
              <w:spacing w:after="0"/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B758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  <w:t>INSTRUCCIONES GENERALES:</w:t>
            </w:r>
          </w:p>
        </w:tc>
        <w:tc>
          <w:tcPr>
            <w:tcW w:w="2381" w:type="dxa"/>
            <w:shd w:val="clear" w:color="auto" w:fill="auto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758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  <w:t>CONTENIDOS:</w:t>
            </w:r>
          </w:p>
        </w:tc>
      </w:tr>
      <w:tr w:rsidR="00C210F8" w:rsidRPr="009B7581" w:rsidTr="00DD6270">
        <w:trPr>
          <w:trHeight w:val="1141"/>
        </w:trPr>
        <w:tc>
          <w:tcPr>
            <w:tcW w:w="7365" w:type="dxa"/>
            <w:shd w:val="clear" w:color="auto" w:fill="auto"/>
          </w:tcPr>
          <w:p w:rsidR="00C210F8" w:rsidRPr="009B7581" w:rsidRDefault="00C210F8" w:rsidP="00C210F8">
            <w:pPr>
              <w:pStyle w:val="Sinespaciado"/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B758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 guía de trabajo tiene una duración de 120min</w:t>
            </w:r>
          </w:p>
          <w:p w:rsidR="00C210F8" w:rsidRPr="009B7581" w:rsidRDefault="00C210F8" w:rsidP="00C210F8">
            <w:pPr>
              <w:pStyle w:val="Sinespaciado"/>
              <w:numPr>
                <w:ilvl w:val="0"/>
                <w:numId w:val="32"/>
              </w:numPr>
              <w:spacing w:line="276" w:lineRule="auto"/>
              <w:ind w:left="426" w:hanging="284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B758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Lea atentamente las instrucciones, cada ítem y cada pregunta antes de responder.</w:t>
            </w:r>
          </w:p>
          <w:p w:rsidR="00C210F8" w:rsidRPr="009B7581" w:rsidRDefault="00C210F8" w:rsidP="00C4020A">
            <w:pPr>
              <w:pStyle w:val="Sinespaciado"/>
              <w:spacing w:line="276" w:lineRule="auto"/>
              <w:ind w:left="426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C210F8" w:rsidRPr="009B7581" w:rsidRDefault="00C210F8" w:rsidP="00C4020A">
            <w:pPr>
              <w:pStyle w:val="Sinespaciado"/>
              <w:spacing w:line="276" w:lineRule="auto"/>
              <w:ind w:left="426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9B758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ÉXITOS!!!</w:t>
            </w:r>
          </w:p>
        </w:tc>
        <w:tc>
          <w:tcPr>
            <w:tcW w:w="2381" w:type="dxa"/>
            <w:shd w:val="clear" w:color="auto" w:fill="auto"/>
          </w:tcPr>
          <w:p w:rsidR="00DD6270" w:rsidRDefault="00DD6270" w:rsidP="00C210F8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Identificar versos </w:t>
            </w:r>
          </w:p>
          <w:p w:rsidR="00DD6270" w:rsidRDefault="00DD6270" w:rsidP="00C210F8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Silabas tónicas</w:t>
            </w:r>
          </w:p>
          <w:p w:rsidR="00DD6270" w:rsidRDefault="00DD6270" w:rsidP="00C210F8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Diptongos, hiatos</w:t>
            </w:r>
          </w:p>
          <w:p w:rsidR="00C210F8" w:rsidRPr="009B7581" w:rsidRDefault="00DD6270" w:rsidP="00C210F8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Falacias</w:t>
            </w:r>
            <w:r w:rsidR="00C210F8"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C210F8" w:rsidRPr="009B7581" w:rsidRDefault="00C210F8" w:rsidP="00C210F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552"/>
      </w:tblGrid>
      <w:tr w:rsidR="00C210F8" w:rsidRPr="009B7581" w:rsidTr="00DD6270">
        <w:trPr>
          <w:trHeight w:val="246"/>
        </w:trPr>
        <w:tc>
          <w:tcPr>
            <w:tcW w:w="7366" w:type="dxa"/>
            <w:shd w:val="clear" w:color="auto" w:fill="auto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ÍTEM A APLICAR:</w:t>
            </w:r>
          </w:p>
        </w:tc>
        <w:tc>
          <w:tcPr>
            <w:tcW w:w="2552" w:type="dxa"/>
            <w:shd w:val="clear" w:color="auto" w:fill="auto"/>
          </w:tcPr>
          <w:p w:rsidR="00C210F8" w:rsidRPr="009B7581" w:rsidRDefault="00C210F8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PUNTAJE:</w:t>
            </w:r>
          </w:p>
        </w:tc>
      </w:tr>
      <w:tr w:rsidR="00C210F8" w:rsidRPr="009B7581" w:rsidTr="00DD6270">
        <w:trPr>
          <w:trHeight w:val="243"/>
        </w:trPr>
        <w:tc>
          <w:tcPr>
            <w:tcW w:w="7366" w:type="dxa"/>
            <w:shd w:val="clear" w:color="auto" w:fill="auto"/>
          </w:tcPr>
          <w:p w:rsidR="00C210F8" w:rsidRPr="009B7581" w:rsidRDefault="009B7581" w:rsidP="00C210F8">
            <w:pPr>
              <w:numPr>
                <w:ilvl w:val="0"/>
                <w:numId w:val="33"/>
              </w:numPr>
              <w:spacing w:after="0" w:line="276" w:lineRule="auto"/>
              <w:ind w:left="600" w:hanging="283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Identificación de Versos </w:t>
            </w:r>
          </w:p>
        </w:tc>
        <w:tc>
          <w:tcPr>
            <w:tcW w:w="2552" w:type="dxa"/>
            <w:shd w:val="clear" w:color="auto" w:fill="auto"/>
          </w:tcPr>
          <w:p w:rsidR="00C210F8" w:rsidRPr="009B7581" w:rsidRDefault="0068731C" w:rsidP="00C4020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9B7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10F8" w:rsidRPr="009B7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PUNTOS </w:t>
            </w:r>
          </w:p>
        </w:tc>
      </w:tr>
      <w:tr w:rsidR="00C210F8" w:rsidRPr="009B7581" w:rsidTr="00DD6270">
        <w:trPr>
          <w:trHeight w:val="243"/>
        </w:trPr>
        <w:tc>
          <w:tcPr>
            <w:tcW w:w="7366" w:type="dxa"/>
            <w:shd w:val="clear" w:color="auto" w:fill="auto"/>
          </w:tcPr>
          <w:p w:rsidR="00C210F8" w:rsidRPr="009B7581" w:rsidRDefault="00523428" w:rsidP="00C210F8">
            <w:pPr>
              <w:numPr>
                <w:ilvl w:val="0"/>
                <w:numId w:val="33"/>
              </w:numPr>
              <w:spacing w:after="0" w:line="276" w:lineRule="auto"/>
              <w:ind w:left="600" w:hanging="283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Silabas Tónicas </w:t>
            </w:r>
          </w:p>
        </w:tc>
        <w:tc>
          <w:tcPr>
            <w:tcW w:w="2552" w:type="dxa"/>
            <w:shd w:val="clear" w:color="auto" w:fill="auto"/>
          </w:tcPr>
          <w:p w:rsidR="00C210F8" w:rsidRPr="009B7581" w:rsidRDefault="0068731C" w:rsidP="00C4020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C210F8" w:rsidRPr="009B7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PUNTOS </w:t>
            </w:r>
          </w:p>
        </w:tc>
      </w:tr>
      <w:tr w:rsidR="00C210F8" w:rsidRPr="009B7581" w:rsidTr="00DD6270">
        <w:trPr>
          <w:trHeight w:val="243"/>
        </w:trPr>
        <w:tc>
          <w:tcPr>
            <w:tcW w:w="7366" w:type="dxa"/>
            <w:shd w:val="clear" w:color="auto" w:fill="auto"/>
          </w:tcPr>
          <w:p w:rsidR="00C210F8" w:rsidRPr="009B7581" w:rsidRDefault="001B4170" w:rsidP="00C210F8">
            <w:pPr>
              <w:numPr>
                <w:ilvl w:val="0"/>
                <w:numId w:val="33"/>
              </w:numPr>
              <w:spacing w:after="0" w:line="276" w:lineRule="auto"/>
              <w:ind w:left="600" w:hanging="283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Diptongos, Hiatos</w:t>
            </w:r>
          </w:p>
        </w:tc>
        <w:tc>
          <w:tcPr>
            <w:tcW w:w="2552" w:type="dxa"/>
            <w:shd w:val="clear" w:color="auto" w:fill="auto"/>
          </w:tcPr>
          <w:p w:rsidR="00C210F8" w:rsidRPr="009B7581" w:rsidRDefault="0068731C" w:rsidP="00C4020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C210F8" w:rsidRPr="009B7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PUNTOS</w:t>
            </w:r>
          </w:p>
        </w:tc>
      </w:tr>
      <w:tr w:rsidR="00C210F8" w:rsidRPr="009B7581" w:rsidTr="00DD6270">
        <w:trPr>
          <w:trHeight w:val="243"/>
        </w:trPr>
        <w:tc>
          <w:tcPr>
            <w:tcW w:w="7366" w:type="dxa"/>
            <w:shd w:val="clear" w:color="auto" w:fill="auto"/>
          </w:tcPr>
          <w:p w:rsidR="00C210F8" w:rsidRPr="009B7581" w:rsidRDefault="001B4170" w:rsidP="00C210F8">
            <w:pPr>
              <w:numPr>
                <w:ilvl w:val="0"/>
                <w:numId w:val="33"/>
              </w:numPr>
              <w:spacing w:after="0" w:line="276" w:lineRule="auto"/>
              <w:ind w:left="600" w:hanging="283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Falacias </w:t>
            </w:r>
          </w:p>
        </w:tc>
        <w:tc>
          <w:tcPr>
            <w:tcW w:w="2552" w:type="dxa"/>
            <w:shd w:val="clear" w:color="auto" w:fill="auto"/>
          </w:tcPr>
          <w:p w:rsidR="00C210F8" w:rsidRPr="009B7581" w:rsidRDefault="001B4170" w:rsidP="00C4020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C210F8" w:rsidRPr="009B7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PUNTOS</w:t>
            </w:r>
          </w:p>
        </w:tc>
      </w:tr>
      <w:tr w:rsidR="00C210F8" w:rsidRPr="009B7581" w:rsidTr="00DD6270">
        <w:trPr>
          <w:trHeight w:val="243"/>
        </w:trPr>
        <w:tc>
          <w:tcPr>
            <w:tcW w:w="7366" w:type="dxa"/>
            <w:shd w:val="clear" w:color="auto" w:fill="auto"/>
          </w:tcPr>
          <w:p w:rsidR="00C210F8" w:rsidRPr="009B7581" w:rsidRDefault="00C210F8" w:rsidP="00C4020A">
            <w:pPr>
              <w:spacing w:after="0"/>
              <w:ind w:left="600"/>
              <w:contextualSpacing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9B75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2552" w:type="dxa"/>
            <w:shd w:val="clear" w:color="auto" w:fill="auto"/>
          </w:tcPr>
          <w:p w:rsidR="00C210F8" w:rsidRPr="009B7581" w:rsidRDefault="001B4170" w:rsidP="00C402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  <w:r w:rsidR="00C210F8" w:rsidRPr="009B7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PUNTOS</w:t>
            </w:r>
          </w:p>
        </w:tc>
      </w:tr>
    </w:tbl>
    <w:p w:rsidR="00C210F8" w:rsidRDefault="00C210F8" w:rsidP="00C2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C210F8" w:rsidRPr="009B7581" w:rsidRDefault="009B7581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313131"/>
          <w:u w:val="single"/>
          <w:lang w:val="es-MX" w:eastAsia="es-MX"/>
        </w:rPr>
        <w:sectPr w:rsidR="00C210F8" w:rsidRPr="009B7581" w:rsidSect="00C210F8">
          <w:headerReference w:type="default" r:id="rId9"/>
          <w:type w:val="continuous"/>
          <w:pgSz w:w="12242" w:h="18722"/>
          <w:pgMar w:top="1276" w:right="760" w:bottom="709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313131"/>
          <w:shd w:val="clear" w:color="auto" w:fill="FFFFFF"/>
        </w:rPr>
        <w:t xml:space="preserve">1.- </w:t>
      </w:r>
      <w:r w:rsidR="00C210F8" w:rsidRPr="009B7581">
        <w:rPr>
          <w:rFonts w:ascii="Arial" w:hAnsi="Arial" w:cs="Arial"/>
          <w:b/>
          <w:color w:val="313131"/>
          <w:shd w:val="clear" w:color="auto" w:fill="FFFFFF"/>
        </w:rPr>
        <w:t>Identifica estas estrofas y escribe su estructura:  Rima, métrica y tipo de versos</w:t>
      </w:r>
    </w:p>
    <w:p w:rsidR="00C210F8" w:rsidRPr="00C210F8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C210F8">
        <w:rPr>
          <w:rFonts w:ascii="Arial" w:eastAsia="Times New Roman" w:hAnsi="Arial" w:cs="Arial"/>
          <w:color w:val="313131"/>
          <w:u w:val="single"/>
          <w:lang w:val="es-MX" w:eastAsia="es-MX"/>
        </w:rPr>
        <w:lastRenderedPageBreak/>
        <w:t>ESTROFA 5</w:t>
      </w:r>
    </w:p>
    <w:p w:rsidR="00C210F8" w:rsidRPr="00C210F8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En la hermosa tela se veían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entretejidas las silvestres diosas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salir de la espesura, y que venían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todas a la ribera presurosas,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en el semblante tristes, y traían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cestillos blancos de purpúreas rosas,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las cuales esparciendo derramaban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sobre una Ninfa muerta, que lloraban.</w:t>
      </w:r>
    </w:p>
    <w:p w:rsidR="00C210F8" w:rsidRPr="00C210F8" w:rsidRDefault="00C210F8" w:rsidP="00C210F8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C210F8">
        <w:rPr>
          <w:rFonts w:ascii="Arial" w:eastAsia="Times New Roman" w:hAnsi="Arial" w:cs="Arial"/>
          <w:color w:val="313131"/>
          <w:lang w:val="es-MX" w:eastAsia="es-MX"/>
        </w:rPr>
        <w:t>(Garcilaso de la Vega)</w:t>
      </w:r>
    </w:p>
    <w:p w:rsidR="00C210F8" w:rsidRPr="009B7581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u w:val="single"/>
          <w:lang w:val="es-MX" w:eastAsia="es-MX"/>
        </w:rPr>
      </w:pPr>
    </w:p>
    <w:p w:rsidR="00C210F8" w:rsidRPr="009B7581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u w:val="single"/>
          <w:lang w:val="es-MX" w:eastAsia="es-MX"/>
        </w:rPr>
      </w:pPr>
    </w:p>
    <w:p w:rsidR="00C210F8" w:rsidRPr="009B7581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u w:val="single"/>
          <w:lang w:val="es-MX" w:eastAsia="es-MX"/>
        </w:rPr>
      </w:pPr>
    </w:p>
    <w:p w:rsidR="00C210F8" w:rsidRPr="009B7581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u w:val="single"/>
          <w:lang w:val="es-MX" w:eastAsia="es-MX"/>
        </w:rPr>
      </w:pPr>
    </w:p>
    <w:p w:rsidR="00C210F8" w:rsidRPr="009B7581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u w:val="single"/>
          <w:lang w:val="es-MX" w:eastAsia="es-MX"/>
        </w:rPr>
      </w:pPr>
    </w:p>
    <w:p w:rsidR="00C210F8" w:rsidRPr="00C210F8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C210F8">
        <w:rPr>
          <w:rFonts w:ascii="Arial" w:eastAsia="Times New Roman" w:hAnsi="Arial" w:cs="Arial"/>
          <w:color w:val="313131"/>
          <w:u w:val="single"/>
          <w:lang w:val="es-MX" w:eastAsia="es-MX"/>
        </w:rPr>
        <w:lastRenderedPageBreak/>
        <w:t>ESTROFA 6</w:t>
      </w:r>
    </w:p>
    <w:p w:rsidR="00C210F8" w:rsidRPr="00C210F8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Cerrar podrá mis ojos la postrera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sombra que me llevare el blanco día,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y podrá desatar esta alma mía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hora a su afán ansioso lisonjera; </w:t>
      </w:r>
    </w:p>
    <w:p w:rsidR="00C210F8" w:rsidRPr="00C210F8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 xml:space="preserve">mas no, </w:t>
      </w:r>
      <w:proofErr w:type="spellStart"/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desotra</w:t>
      </w:r>
      <w:proofErr w:type="spellEnd"/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 xml:space="preserve"> parte, en la ribera,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dejará la memoria, en donde ardía: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nadar sabe mi llama el agua fría,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y perder el respeto a ley severa. </w:t>
      </w:r>
    </w:p>
    <w:p w:rsidR="00C210F8" w:rsidRPr="00C210F8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Alma a quien todo un dios prisión ha sido,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venas que humor a tanto fuego han dado,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médulas que han gloriosamente ardido, </w:t>
      </w:r>
    </w:p>
    <w:p w:rsidR="00C210F8" w:rsidRPr="00C210F8" w:rsidRDefault="00C210F8" w:rsidP="00C210F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su cuerpo dejarán, no su cuidado;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serán ceniza, más tendrán sentido, </w:t>
      </w:r>
      <w:r w:rsidRPr="00C210F8">
        <w:rPr>
          <w:rFonts w:ascii="Arial" w:eastAsia="Times New Roman" w:hAnsi="Arial" w:cs="Arial"/>
          <w:color w:val="313131"/>
          <w:lang w:val="es-MX" w:eastAsia="es-MX"/>
        </w:rPr>
        <w:br/>
      </w:r>
      <w:r w:rsidRPr="009B7581">
        <w:rPr>
          <w:rFonts w:ascii="Arial" w:eastAsia="Times New Roman" w:hAnsi="Arial" w:cs="Arial"/>
          <w:i/>
          <w:iCs/>
          <w:color w:val="313131"/>
          <w:lang w:val="es-MX" w:eastAsia="es-MX"/>
        </w:rPr>
        <w:t>polvo serán, más polvo enamorado.  </w:t>
      </w:r>
    </w:p>
    <w:p w:rsidR="00C210F8" w:rsidRPr="00C210F8" w:rsidRDefault="00C210F8" w:rsidP="00C210F8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313131"/>
          <w:lang w:val="es-MX" w:eastAsia="es-MX"/>
        </w:rPr>
      </w:pPr>
      <w:r w:rsidRPr="00C210F8">
        <w:rPr>
          <w:rFonts w:ascii="Arial" w:eastAsia="Times New Roman" w:hAnsi="Arial" w:cs="Arial"/>
          <w:color w:val="313131"/>
          <w:lang w:val="es-MX" w:eastAsia="es-MX"/>
        </w:rPr>
        <w:t>(Francisco de Quevedo)</w:t>
      </w:r>
    </w:p>
    <w:p w:rsidR="00C210F8" w:rsidRDefault="00C210F8" w:rsidP="00C2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  <w:sectPr w:rsidR="00C210F8" w:rsidSect="00C210F8">
          <w:type w:val="continuous"/>
          <w:pgSz w:w="12242" w:h="18722"/>
          <w:pgMar w:top="1276" w:right="760" w:bottom="709" w:left="1134" w:header="709" w:footer="709" w:gutter="0"/>
          <w:cols w:num="2" w:space="708"/>
          <w:docGrid w:linePitch="360"/>
        </w:sectPr>
      </w:pPr>
    </w:p>
    <w:p w:rsidR="00C210F8" w:rsidRPr="00C210F8" w:rsidRDefault="00C210F8" w:rsidP="00C2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p w:rsidR="009B7581" w:rsidRPr="00523428" w:rsidRDefault="00523428" w:rsidP="00807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9B7581" w:rsidRPr="00523428">
        <w:rPr>
          <w:rFonts w:ascii="Arial" w:hAnsi="Arial" w:cs="Arial"/>
          <w:b/>
        </w:rPr>
        <w:t>Clasifique las palabras según su acento o silaba tónica: Agudas, graves o esdrújulas</w:t>
      </w:r>
    </w:p>
    <w:p w:rsidR="009B7581" w:rsidRPr="00523428" w:rsidRDefault="009B7581" w:rsidP="00523428">
      <w:pPr>
        <w:jc w:val="both"/>
        <w:rPr>
          <w:rFonts w:ascii="Arial" w:hAnsi="Arial" w:cs="Arial"/>
          <w:vanish/>
          <w:lang w:val="es-MX"/>
        </w:rPr>
      </w:pPr>
      <w:r w:rsidRPr="00523428">
        <w:rPr>
          <w:rFonts w:ascii="Arial" w:hAnsi="Arial" w:cs="Arial"/>
          <w:vanish/>
          <w:lang w:val="es-MX"/>
        </w:rPr>
        <w:t>Principio del formulario</w:t>
      </w:r>
    </w:p>
    <w:p w:rsidR="009B7581" w:rsidRPr="00523428" w:rsidRDefault="009B7581" w:rsidP="00523428">
      <w:pPr>
        <w:jc w:val="both"/>
        <w:rPr>
          <w:rFonts w:ascii="Arial" w:hAnsi="Arial" w:cs="Arial"/>
          <w:lang w:val="es-MX"/>
        </w:rPr>
      </w:pPr>
      <w:r w:rsidRPr="00523428">
        <w:rPr>
          <w:rFonts w:ascii="Arial" w:hAnsi="Arial" w:cs="Arial"/>
          <w:lang w:val="es-MX"/>
        </w:rPr>
        <w:t xml:space="preserve">baloncesto - balón - blanco – brécol - camisa - carnicero - campo – cantar -despertar - docena - donde – dilema -entrada - especial - elegido </w:t>
      </w:r>
      <w:r w:rsidR="00523428" w:rsidRPr="00523428">
        <w:rPr>
          <w:rFonts w:ascii="Arial" w:hAnsi="Arial" w:cs="Arial"/>
          <w:lang w:val="es-MX"/>
        </w:rPr>
        <w:t>–</w:t>
      </w:r>
      <w:r w:rsidRPr="00523428">
        <w:rPr>
          <w:rFonts w:ascii="Arial" w:hAnsi="Arial" w:cs="Arial"/>
          <w:lang w:val="es-MX"/>
        </w:rPr>
        <w:t xml:space="preserve"> elegante</w:t>
      </w:r>
      <w:r w:rsidR="00523428" w:rsidRPr="00523428">
        <w:rPr>
          <w:rFonts w:ascii="Arial" w:hAnsi="Arial" w:cs="Arial"/>
          <w:lang w:val="es-MX"/>
        </w:rPr>
        <w:t xml:space="preserve"> -</w:t>
      </w:r>
      <w:r w:rsidRPr="00523428">
        <w:rPr>
          <w:rFonts w:ascii="Arial" w:hAnsi="Arial" w:cs="Arial"/>
          <w:lang w:val="es-MX"/>
        </w:rPr>
        <w:t>fósil - farmacia - frente - facilidad</w:t>
      </w:r>
      <w:r w:rsidR="00523428" w:rsidRPr="00523428">
        <w:rPr>
          <w:rFonts w:ascii="Arial" w:hAnsi="Arial" w:cs="Arial"/>
          <w:lang w:val="es-MX"/>
        </w:rPr>
        <w:t xml:space="preserve"> -geranio - genio -</w:t>
      </w:r>
      <w:r w:rsidRPr="00523428">
        <w:rPr>
          <w:rFonts w:ascii="Arial" w:hAnsi="Arial" w:cs="Arial"/>
          <w:lang w:val="es-MX"/>
        </w:rPr>
        <w:t>general </w:t>
      </w:r>
      <w:r w:rsidR="00523428" w:rsidRPr="00523428">
        <w:rPr>
          <w:rFonts w:ascii="Arial" w:hAnsi="Arial" w:cs="Arial"/>
          <w:lang w:val="es-MX"/>
        </w:rPr>
        <w:t>–</w:t>
      </w:r>
      <w:r w:rsidRPr="00523428">
        <w:rPr>
          <w:rFonts w:ascii="Arial" w:hAnsi="Arial" w:cs="Arial"/>
          <w:lang w:val="es-MX"/>
        </w:rPr>
        <w:t xml:space="preserve"> guerra</w:t>
      </w:r>
      <w:r w:rsidR="00523428" w:rsidRPr="00523428">
        <w:rPr>
          <w:rFonts w:ascii="Arial" w:hAnsi="Arial" w:cs="Arial"/>
          <w:lang w:val="es-MX"/>
        </w:rPr>
        <w:t xml:space="preserve"> -</w:t>
      </w:r>
      <w:r w:rsidRPr="00523428">
        <w:rPr>
          <w:rFonts w:ascii="Arial" w:hAnsi="Arial" w:cs="Arial"/>
          <w:lang w:val="es-MX"/>
        </w:rPr>
        <w:t>helicóptero - helado - herir </w:t>
      </w:r>
      <w:r w:rsidR="00523428" w:rsidRPr="00523428">
        <w:rPr>
          <w:rFonts w:ascii="Arial" w:hAnsi="Arial" w:cs="Arial"/>
          <w:lang w:val="es-MX"/>
        </w:rPr>
        <w:t>–</w:t>
      </w:r>
      <w:r w:rsidRPr="00523428">
        <w:rPr>
          <w:rFonts w:ascii="Arial" w:hAnsi="Arial" w:cs="Arial"/>
          <w:lang w:val="es-MX"/>
        </w:rPr>
        <w:t xml:space="preserve"> hermosa</w:t>
      </w:r>
      <w:r w:rsidR="00523428" w:rsidRPr="00523428">
        <w:rPr>
          <w:rFonts w:ascii="Arial" w:hAnsi="Arial" w:cs="Arial"/>
          <w:lang w:val="es-MX"/>
        </w:rPr>
        <w:t xml:space="preserve"> -</w:t>
      </w:r>
      <w:r w:rsidRPr="00523428">
        <w:rPr>
          <w:rFonts w:ascii="Arial" w:hAnsi="Arial" w:cs="Arial"/>
          <w:lang w:val="es-MX"/>
        </w:rPr>
        <w:t>irán - instante - imposible - inútil</w:t>
      </w:r>
      <w:r w:rsidRPr="00523428">
        <w:rPr>
          <w:rFonts w:ascii="Arial" w:hAnsi="Arial" w:cs="Arial"/>
          <w:lang w:val="es-MX"/>
        </w:rPr>
        <w:br/>
        <w:t>Jaime - Jonás - Júpiter - Jamaica</w:t>
      </w:r>
    </w:p>
    <w:p w:rsidR="009B7581" w:rsidRPr="009B7581" w:rsidRDefault="009B7581" w:rsidP="009B7581">
      <w:pPr>
        <w:rPr>
          <w:vanish/>
          <w:sz w:val="24"/>
          <w:szCs w:val="24"/>
          <w:lang w:val="es-MX"/>
        </w:rPr>
      </w:pPr>
      <w:r w:rsidRPr="009B7581">
        <w:rPr>
          <w:vanish/>
          <w:sz w:val="24"/>
          <w:szCs w:val="24"/>
          <w:lang w:val="es-MX"/>
        </w:rPr>
        <w:t>Final del formulario</w:t>
      </w:r>
    </w:p>
    <w:p w:rsidR="00523428" w:rsidRDefault="002F7816" w:rsidP="009B7581">
      <w:pPr>
        <w:rPr>
          <w:sz w:val="24"/>
          <w:szCs w:val="24"/>
        </w:rPr>
      </w:pPr>
      <w:hyperlink r:id="rId10" w:history="1">
        <w:r w:rsidR="009B7581" w:rsidRPr="009B7581">
          <w:rPr>
            <w:rStyle w:val="Hipervnculo"/>
            <w:sz w:val="24"/>
            <w:szCs w:val="24"/>
            <w:lang w:val="es-MX"/>
          </w:rPr>
          <w:br/>
        </w:r>
      </w:hyperlink>
      <w:r w:rsidR="009B7581">
        <w:rPr>
          <w:sz w:val="24"/>
          <w:szCs w:val="24"/>
        </w:rPr>
        <w:t xml:space="preserve"> </w:t>
      </w:r>
    </w:p>
    <w:p w:rsidR="00523428" w:rsidRPr="00C210F8" w:rsidRDefault="009B7581" w:rsidP="009B75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523428" w:rsidTr="00523428">
        <w:tc>
          <w:tcPr>
            <w:tcW w:w="3446" w:type="dxa"/>
          </w:tcPr>
          <w:p w:rsidR="00523428" w:rsidRPr="00523428" w:rsidRDefault="00523428" w:rsidP="00523428">
            <w:pPr>
              <w:jc w:val="center"/>
              <w:rPr>
                <w:b/>
                <w:sz w:val="24"/>
                <w:szCs w:val="24"/>
              </w:rPr>
            </w:pPr>
            <w:r w:rsidRPr="00523428">
              <w:rPr>
                <w:b/>
                <w:sz w:val="24"/>
                <w:szCs w:val="24"/>
              </w:rPr>
              <w:lastRenderedPageBreak/>
              <w:t>Agudas</w:t>
            </w:r>
          </w:p>
        </w:tc>
        <w:tc>
          <w:tcPr>
            <w:tcW w:w="3446" w:type="dxa"/>
          </w:tcPr>
          <w:p w:rsidR="00523428" w:rsidRPr="00523428" w:rsidRDefault="00523428" w:rsidP="00523428">
            <w:pPr>
              <w:jc w:val="center"/>
              <w:rPr>
                <w:b/>
                <w:sz w:val="24"/>
                <w:szCs w:val="24"/>
              </w:rPr>
            </w:pPr>
            <w:r w:rsidRPr="00523428">
              <w:rPr>
                <w:b/>
                <w:sz w:val="24"/>
                <w:szCs w:val="24"/>
              </w:rPr>
              <w:t>Graves</w:t>
            </w:r>
          </w:p>
        </w:tc>
        <w:tc>
          <w:tcPr>
            <w:tcW w:w="3446" w:type="dxa"/>
          </w:tcPr>
          <w:p w:rsidR="00523428" w:rsidRPr="00523428" w:rsidRDefault="00523428" w:rsidP="00523428">
            <w:pPr>
              <w:jc w:val="center"/>
              <w:rPr>
                <w:b/>
                <w:sz w:val="24"/>
                <w:szCs w:val="24"/>
              </w:rPr>
            </w:pPr>
            <w:r w:rsidRPr="00523428">
              <w:rPr>
                <w:b/>
                <w:sz w:val="24"/>
                <w:szCs w:val="24"/>
              </w:rPr>
              <w:t>Esdrújulas</w:t>
            </w: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  <w:tr w:rsidR="00523428" w:rsidTr="00523428"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23428" w:rsidRDefault="00523428" w:rsidP="009B7581">
            <w:pPr>
              <w:rPr>
                <w:sz w:val="24"/>
                <w:szCs w:val="24"/>
              </w:rPr>
            </w:pPr>
          </w:p>
        </w:tc>
      </w:tr>
    </w:tbl>
    <w:p w:rsidR="00BF54DE" w:rsidRDefault="00BF54DE" w:rsidP="009B7581">
      <w:pPr>
        <w:rPr>
          <w:sz w:val="24"/>
          <w:szCs w:val="24"/>
        </w:rPr>
      </w:pPr>
    </w:p>
    <w:p w:rsidR="00523428" w:rsidRPr="0068731C" w:rsidRDefault="0068731C" w:rsidP="009B7581">
      <w:pPr>
        <w:rPr>
          <w:rFonts w:ascii="Arial" w:hAnsi="Arial" w:cs="Arial"/>
          <w:b/>
        </w:rPr>
      </w:pPr>
      <w:r w:rsidRPr="0068731C">
        <w:rPr>
          <w:rFonts w:ascii="Arial" w:hAnsi="Arial" w:cs="Arial"/>
          <w:b/>
        </w:rPr>
        <w:t>3. Identifica el diptongo o el hiato según sea el caso</w:t>
      </w:r>
    </w:p>
    <w:p w:rsidR="0068731C" w:rsidRDefault="0068731C" w:rsidP="009B7581">
      <w:pPr>
        <w:rPr>
          <w:rFonts w:ascii="Arial" w:hAnsi="Arial" w:cs="Arial"/>
        </w:rPr>
      </w:pPr>
      <w:r w:rsidRPr="0068731C">
        <w:rPr>
          <w:rFonts w:ascii="Arial" w:hAnsi="Arial" w:cs="Arial"/>
        </w:rPr>
        <w:t>01.- boa - colibrí - murciélago - pez</w:t>
      </w:r>
      <w:r w:rsidRPr="0068731C">
        <w:rPr>
          <w:rFonts w:ascii="Arial" w:hAnsi="Arial" w:cs="Arial"/>
        </w:rPr>
        <w:br/>
        <w:t xml:space="preserve">02.- babuino - halcón - lince - </w:t>
      </w:r>
      <w:proofErr w:type="spellStart"/>
      <w:r w:rsidRPr="0068731C">
        <w:rPr>
          <w:rFonts w:ascii="Arial" w:hAnsi="Arial" w:cs="Arial"/>
        </w:rPr>
        <w:t>coatí</w:t>
      </w:r>
      <w:proofErr w:type="spellEnd"/>
      <w:r w:rsidRPr="0068731C">
        <w:rPr>
          <w:rFonts w:ascii="Arial" w:hAnsi="Arial" w:cs="Arial"/>
        </w:rPr>
        <w:br/>
        <w:t>03.- burro - elefante - león - buitre</w:t>
      </w:r>
      <w:r w:rsidRPr="0068731C">
        <w:rPr>
          <w:rFonts w:ascii="Arial" w:hAnsi="Arial" w:cs="Arial"/>
        </w:rPr>
        <w:br/>
        <w:t>04.- pulga - ciempiés - salmón - arao</w:t>
      </w:r>
      <w:r w:rsidRPr="0068731C">
        <w:rPr>
          <w:rFonts w:ascii="Arial" w:hAnsi="Arial" w:cs="Arial"/>
        </w:rPr>
        <w:br/>
        <w:t>05.- mosquito - gato - piojo - foca</w:t>
      </w:r>
      <w:r w:rsidRPr="0068731C">
        <w:rPr>
          <w:rFonts w:ascii="Arial" w:hAnsi="Arial" w:cs="Arial"/>
        </w:rPr>
        <w:br/>
        <w:t>06.- escorpión - mono - vaca - anchoa</w:t>
      </w:r>
      <w:r w:rsidRPr="0068731C">
        <w:rPr>
          <w:rFonts w:ascii="Arial" w:hAnsi="Arial" w:cs="Arial"/>
        </w:rPr>
        <w:br/>
        <w:t>07.- lagarto - perdiz - liebre - búho</w:t>
      </w:r>
      <w:r w:rsidRPr="0068731C">
        <w:rPr>
          <w:rFonts w:ascii="Arial" w:hAnsi="Arial" w:cs="Arial"/>
        </w:rPr>
        <w:br/>
        <w:t>08.- águila - iguana - cóndor - erizo</w:t>
      </w:r>
      <w:r w:rsidRPr="0068731C">
        <w:rPr>
          <w:rFonts w:ascii="Arial" w:hAnsi="Arial" w:cs="Arial"/>
        </w:rPr>
        <w:br/>
        <w:t>09.- pato - koala - pingüino - cebra</w:t>
      </w:r>
      <w:r w:rsidRPr="0068731C">
        <w:rPr>
          <w:rFonts w:ascii="Arial" w:hAnsi="Arial" w:cs="Arial"/>
        </w:rPr>
        <w:br/>
        <w:t>10.- cigüeña - urraca - bacalao - ratón</w:t>
      </w:r>
      <w:r w:rsidRPr="0068731C">
        <w:rPr>
          <w:rFonts w:ascii="Arial" w:hAnsi="Arial" w:cs="Arial"/>
        </w:rPr>
        <w:br/>
        <w:t>11.- perro - coyote - yegua - caballo</w:t>
      </w:r>
      <w:r w:rsidRPr="0068731C">
        <w:rPr>
          <w:rFonts w:ascii="Arial" w:hAnsi="Arial" w:cs="Arial"/>
        </w:rPr>
        <w:br/>
        <w:t xml:space="preserve">12.- cabra - cigarra - raya </w:t>
      </w:r>
      <w:r>
        <w:rPr>
          <w:rFonts w:ascii="Arial" w:hAnsi="Arial" w:cs="Arial"/>
        </w:rPr>
        <w:t>–</w:t>
      </w:r>
      <w:r w:rsidRPr="0068731C">
        <w:rPr>
          <w:rFonts w:ascii="Arial" w:hAnsi="Arial" w:cs="Arial"/>
        </w:rPr>
        <w:t> carey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Hiato </w:t>
            </w: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1571266</wp:posOffset>
                      </wp:positionH>
                      <wp:positionV relativeFrom="paragraph">
                        <wp:posOffset>-1601</wp:posOffset>
                      </wp:positionV>
                      <wp:extent cx="31805" cy="3362960"/>
                      <wp:effectExtent l="0" t="0" r="25400" b="2794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5" cy="3362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9E15F93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pt,-.15pt" to="126.2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Diptongo</w:t>
            </w: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CB2C88" wp14:editId="07784376">
                      <wp:simplePos x="0" y="0"/>
                      <wp:positionH relativeFrom="column">
                        <wp:posOffset>1568008</wp:posOffset>
                      </wp:positionH>
                      <wp:positionV relativeFrom="paragraph">
                        <wp:posOffset>-2674178</wp:posOffset>
                      </wp:positionV>
                      <wp:extent cx="7951" cy="3363402"/>
                      <wp:effectExtent l="0" t="0" r="30480" b="2794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" cy="33634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672B98A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-210.55pt" to="124.1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  <w:tr w:rsidR="0068731C" w:rsidTr="0068731C"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:rsidR="0068731C" w:rsidRDefault="0068731C" w:rsidP="009B7581">
            <w:pPr>
              <w:rPr>
                <w:rFonts w:ascii="Arial" w:hAnsi="Arial" w:cs="Arial"/>
              </w:rPr>
            </w:pPr>
          </w:p>
        </w:tc>
      </w:tr>
    </w:tbl>
    <w:p w:rsidR="0068731C" w:rsidRDefault="0068731C" w:rsidP="009B7581">
      <w:pPr>
        <w:rPr>
          <w:rFonts w:ascii="Arial" w:hAnsi="Arial" w:cs="Arial"/>
        </w:rPr>
      </w:pPr>
    </w:p>
    <w:p w:rsidR="001B4170" w:rsidRDefault="0068731C" w:rsidP="009B7581">
      <w:r>
        <w:t xml:space="preserve">COMPLEMENTOS Y EJERCICIOS </w:t>
      </w:r>
    </w:p>
    <w:p w:rsidR="001B4170" w:rsidRDefault="0068731C" w:rsidP="009B7581">
      <w:r>
        <w:t xml:space="preserve">1. Señala el tipo de falacia que presente en los siguientes argumentos y justifícate. </w:t>
      </w:r>
    </w:p>
    <w:p w:rsidR="001B4170" w:rsidRDefault="0068731C" w:rsidP="009B7581">
      <w:r>
        <w:t xml:space="preserve">a) ¿Qué puede saber un sacerdote sobre los hijos si no ha tenido ninguno? </w:t>
      </w:r>
    </w:p>
    <w:p w:rsidR="001B4170" w:rsidRDefault="0068731C" w:rsidP="009B7581">
      <w:r>
        <w:t xml:space="preserve">b) No hay razón para que se pare el coche. Tiene gasolina de sobra </w:t>
      </w:r>
    </w:p>
    <w:p w:rsidR="001B4170" w:rsidRDefault="0068731C" w:rsidP="009B7581">
      <w:r>
        <w:t xml:space="preserve">c) Los grillos cantan porque están vivos, así que si el grillo de tu huerto sigue vivo debería de cantar. </w:t>
      </w:r>
    </w:p>
    <w:p w:rsidR="001B4170" w:rsidRDefault="0068731C" w:rsidP="009B7581">
      <w:r>
        <w:t xml:space="preserve">d) Usted es libre de hacer lo que le parezca mejor... pero usted es consciente de que nuestro Banco es uno de los principales anunciantes de su periódico y estoy seguro de que no desea perjudicarnos publicando ese artículo. </w:t>
      </w:r>
    </w:p>
    <w:p w:rsidR="001B4170" w:rsidRDefault="0068731C" w:rsidP="009B7581">
      <w:r>
        <w:lastRenderedPageBreak/>
        <w:t xml:space="preserve">e) El Papa, el propio Padre Santo ha bendecido hoy al Sr. </w:t>
      </w:r>
      <w:proofErr w:type="spellStart"/>
      <w:r>
        <w:t>Corleone</w:t>
      </w:r>
      <w:proofErr w:type="spellEnd"/>
      <w:r>
        <w:t xml:space="preserve">. ¿Es usted más listo que el Papa? (De la película El Padrino III) </w:t>
      </w:r>
    </w:p>
    <w:p w:rsidR="001B4170" w:rsidRDefault="0068731C" w:rsidP="009B7581">
      <w:r>
        <w:t xml:space="preserve">f) ¿Hay algo más tonto que un obrero de derechas? </w:t>
      </w:r>
    </w:p>
    <w:p w:rsidR="0068731C" w:rsidRPr="0068731C" w:rsidRDefault="0068731C" w:rsidP="009B7581">
      <w:pPr>
        <w:rPr>
          <w:rFonts w:ascii="Arial" w:hAnsi="Arial" w:cs="Arial"/>
        </w:rPr>
      </w:pPr>
      <w:r>
        <w:t>g) Si hubieran convocado la huelga de autobuses habría habido problemas con el tráfico, pero como no hay huelga, el tráfico será fluido.</w:t>
      </w:r>
    </w:p>
    <w:sectPr w:rsidR="0068731C" w:rsidRPr="0068731C" w:rsidSect="00C210F8">
      <w:type w:val="continuous"/>
      <w:pgSz w:w="12242" w:h="18722"/>
      <w:pgMar w:top="1276" w:right="76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16" w:rsidRDefault="002F7816" w:rsidP="00842AE0">
      <w:pPr>
        <w:spacing w:after="0" w:line="240" w:lineRule="auto"/>
      </w:pPr>
      <w:r>
        <w:separator/>
      </w:r>
    </w:p>
  </w:endnote>
  <w:endnote w:type="continuationSeparator" w:id="0">
    <w:p w:rsidR="002F7816" w:rsidRDefault="002F7816" w:rsidP="008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16" w:rsidRDefault="002F7816" w:rsidP="00842AE0">
      <w:pPr>
        <w:spacing w:after="0" w:line="240" w:lineRule="auto"/>
      </w:pPr>
      <w:r>
        <w:separator/>
      </w:r>
    </w:p>
  </w:footnote>
  <w:footnote w:type="continuationSeparator" w:id="0">
    <w:p w:rsidR="002F7816" w:rsidRDefault="002F7816" w:rsidP="008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8D" w:rsidRPr="00842AE0" w:rsidRDefault="0011658D">
    <w:pPr>
      <w:pStyle w:val="Encabezado"/>
      <w:rPr>
        <w:rFonts w:ascii="Arial Narrow" w:hAnsi="Arial Narrow"/>
        <w:sz w:val="24"/>
      </w:rPr>
    </w:pPr>
    <w:r w:rsidRPr="00842AE0">
      <w:rPr>
        <w:rFonts w:ascii="Arial Narrow" w:hAnsi="Arial Narrow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0D5E1339" wp14:editId="6D142974">
          <wp:simplePos x="0" y="0"/>
          <wp:positionH relativeFrom="column">
            <wp:posOffset>-559559</wp:posOffset>
          </wp:positionH>
          <wp:positionV relativeFrom="paragraph">
            <wp:posOffset>0</wp:posOffset>
          </wp:positionV>
          <wp:extent cx="463913" cy="50496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913" cy="504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AE0">
      <w:rPr>
        <w:rFonts w:ascii="Arial Narrow" w:hAnsi="Arial Narrow"/>
        <w:sz w:val="24"/>
      </w:rPr>
      <w:t xml:space="preserve">Colegio Mater Dolorosa </w:t>
    </w:r>
  </w:p>
  <w:p w:rsidR="0011658D" w:rsidRPr="00842AE0" w:rsidRDefault="0011658D">
    <w:pPr>
      <w:pStyle w:val="Encabezado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 xml:space="preserve">Profesor: </w:t>
    </w:r>
    <w:r w:rsidRPr="001B73FB">
      <w:rPr>
        <w:rFonts w:ascii="Arial Narrow" w:hAnsi="Arial Narrow"/>
        <w:sz w:val="24"/>
      </w:rPr>
      <w:t>Dave Villarroel</w:t>
    </w:r>
  </w:p>
  <w:p w:rsidR="0011658D" w:rsidRDefault="0011658D">
    <w:pPr>
      <w:pStyle w:val="Encabezado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Asignatura: Lenguaje y Comunicación</w:t>
    </w:r>
  </w:p>
  <w:p w:rsidR="0011658D" w:rsidRPr="00842AE0" w:rsidRDefault="0011658D">
    <w:pPr>
      <w:pStyle w:val="Encabezado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Fecha:</w:t>
    </w:r>
    <w:r w:rsidR="00C210F8">
      <w:rPr>
        <w:rFonts w:ascii="Arial Narrow" w:hAnsi="Arial Narrow"/>
        <w:sz w:val="24"/>
      </w:rPr>
      <w:t>24 de noviembre</w:t>
    </w:r>
    <w:r>
      <w:rPr>
        <w:rFonts w:ascii="Arial Narrow" w:hAnsi="Arial Narrow"/>
        <w:sz w:val="24"/>
      </w:rPr>
      <w:t xml:space="preserve"> de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9D"/>
    <w:multiLevelType w:val="multilevel"/>
    <w:tmpl w:val="E0A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03CA5"/>
    <w:multiLevelType w:val="hybridMultilevel"/>
    <w:tmpl w:val="AA0E46D6"/>
    <w:lvl w:ilvl="0" w:tplc="7040A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0384"/>
    <w:multiLevelType w:val="multilevel"/>
    <w:tmpl w:val="12A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37044"/>
    <w:multiLevelType w:val="multilevel"/>
    <w:tmpl w:val="3E2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55E09"/>
    <w:multiLevelType w:val="multilevel"/>
    <w:tmpl w:val="96DC20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27C0E"/>
    <w:multiLevelType w:val="hybridMultilevel"/>
    <w:tmpl w:val="0BCE4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545DC"/>
    <w:multiLevelType w:val="multilevel"/>
    <w:tmpl w:val="AD425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E18D4"/>
    <w:multiLevelType w:val="multilevel"/>
    <w:tmpl w:val="8532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F4D8A"/>
    <w:multiLevelType w:val="multilevel"/>
    <w:tmpl w:val="C8A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B66F1"/>
    <w:multiLevelType w:val="hybridMultilevel"/>
    <w:tmpl w:val="C4EC1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7068"/>
    <w:multiLevelType w:val="multilevel"/>
    <w:tmpl w:val="42C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4474E"/>
    <w:multiLevelType w:val="multilevel"/>
    <w:tmpl w:val="6850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1522F"/>
    <w:multiLevelType w:val="multilevel"/>
    <w:tmpl w:val="490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927E2"/>
    <w:multiLevelType w:val="multilevel"/>
    <w:tmpl w:val="97C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C2374"/>
    <w:multiLevelType w:val="multilevel"/>
    <w:tmpl w:val="AFB64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77719"/>
    <w:multiLevelType w:val="multilevel"/>
    <w:tmpl w:val="9E56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641CF"/>
    <w:multiLevelType w:val="multilevel"/>
    <w:tmpl w:val="CA2A6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2EEC"/>
    <w:multiLevelType w:val="multilevel"/>
    <w:tmpl w:val="B0FC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12750"/>
    <w:multiLevelType w:val="multilevel"/>
    <w:tmpl w:val="A948D4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D5CD1"/>
    <w:multiLevelType w:val="multilevel"/>
    <w:tmpl w:val="0EB0D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73C37"/>
    <w:multiLevelType w:val="multilevel"/>
    <w:tmpl w:val="806AC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46FB1"/>
    <w:multiLevelType w:val="multilevel"/>
    <w:tmpl w:val="52B8C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64A33"/>
    <w:multiLevelType w:val="hybridMultilevel"/>
    <w:tmpl w:val="86ACD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43F92"/>
    <w:multiLevelType w:val="multilevel"/>
    <w:tmpl w:val="2716C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6F6BA2"/>
    <w:multiLevelType w:val="multilevel"/>
    <w:tmpl w:val="C32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E7C12"/>
    <w:multiLevelType w:val="multilevel"/>
    <w:tmpl w:val="345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771612"/>
    <w:multiLevelType w:val="multilevel"/>
    <w:tmpl w:val="F09E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60D1A"/>
    <w:multiLevelType w:val="hybridMultilevel"/>
    <w:tmpl w:val="D59AF706"/>
    <w:lvl w:ilvl="0" w:tplc="5A2CC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40A6F"/>
    <w:multiLevelType w:val="multilevel"/>
    <w:tmpl w:val="D7AC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2E46CB"/>
    <w:multiLevelType w:val="multilevel"/>
    <w:tmpl w:val="168A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D76A9"/>
    <w:multiLevelType w:val="multilevel"/>
    <w:tmpl w:val="06A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4112F"/>
    <w:multiLevelType w:val="multilevel"/>
    <w:tmpl w:val="E41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F29A3"/>
    <w:multiLevelType w:val="multilevel"/>
    <w:tmpl w:val="088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24"/>
  </w:num>
  <w:num w:numId="5">
    <w:abstractNumId w:val="2"/>
  </w:num>
  <w:num w:numId="6">
    <w:abstractNumId w:val="25"/>
  </w:num>
  <w:num w:numId="7">
    <w:abstractNumId w:val="8"/>
  </w:num>
  <w:num w:numId="8">
    <w:abstractNumId w:val="11"/>
  </w:num>
  <w:num w:numId="9">
    <w:abstractNumId w:val="0"/>
  </w:num>
  <w:num w:numId="10">
    <w:abstractNumId w:val="17"/>
  </w:num>
  <w:num w:numId="11">
    <w:abstractNumId w:val="31"/>
  </w:num>
  <w:num w:numId="12">
    <w:abstractNumId w:val="12"/>
  </w:num>
  <w:num w:numId="13">
    <w:abstractNumId w:val="26"/>
  </w:num>
  <w:num w:numId="14">
    <w:abstractNumId w:val="30"/>
  </w:num>
  <w:num w:numId="15">
    <w:abstractNumId w:val="19"/>
  </w:num>
  <w:num w:numId="16">
    <w:abstractNumId w:val="14"/>
  </w:num>
  <w:num w:numId="17">
    <w:abstractNumId w:val="20"/>
  </w:num>
  <w:num w:numId="18">
    <w:abstractNumId w:val="16"/>
  </w:num>
  <w:num w:numId="19">
    <w:abstractNumId w:val="6"/>
  </w:num>
  <w:num w:numId="20">
    <w:abstractNumId w:val="4"/>
  </w:num>
  <w:num w:numId="21">
    <w:abstractNumId w:val="21"/>
  </w:num>
  <w:num w:numId="22">
    <w:abstractNumId w:val="23"/>
  </w:num>
  <w:num w:numId="23">
    <w:abstractNumId w:val="3"/>
  </w:num>
  <w:num w:numId="24">
    <w:abstractNumId w:val="18"/>
  </w:num>
  <w:num w:numId="25">
    <w:abstractNumId w:val="13"/>
  </w:num>
  <w:num w:numId="2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2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E0"/>
    <w:rsid w:val="00031F98"/>
    <w:rsid w:val="00096490"/>
    <w:rsid w:val="000A5059"/>
    <w:rsid w:val="000A74CA"/>
    <w:rsid w:val="000E09A2"/>
    <w:rsid w:val="000E0EEE"/>
    <w:rsid w:val="000E3866"/>
    <w:rsid w:val="000E3AC9"/>
    <w:rsid w:val="0011658D"/>
    <w:rsid w:val="0015292D"/>
    <w:rsid w:val="0018355F"/>
    <w:rsid w:val="00183853"/>
    <w:rsid w:val="001A25AE"/>
    <w:rsid w:val="001B4170"/>
    <w:rsid w:val="001B73FB"/>
    <w:rsid w:val="001F07E3"/>
    <w:rsid w:val="00204932"/>
    <w:rsid w:val="00232FF0"/>
    <w:rsid w:val="00261C7A"/>
    <w:rsid w:val="002F7816"/>
    <w:rsid w:val="00351DBD"/>
    <w:rsid w:val="00380F54"/>
    <w:rsid w:val="00476B7F"/>
    <w:rsid w:val="004E6809"/>
    <w:rsid w:val="00523428"/>
    <w:rsid w:val="00523DDD"/>
    <w:rsid w:val="005C25FB"/>
    <w:rsid w:val="006030A5"/>
    <w:rsid w:val="00617C73"/>
    <w:rsid w:val="006664FE"/>
    <w:rsid w:val="0068731C"/>
    <w:rsid w:val="00687547"/>
    <w:rsid w:val="006F11A4"/>
    <w:rsid w:val="007012AB"/>
    <w:rsid w:val="00782F43"/>
    <w:rsid w:val="007A1A5F"/>
    <w:rsid w:val="007E47DE"/>
    <w:rsid w:val="007F71C2"/>
    <w:rsid w:val="00807008"/>
    <w:rsid w:val="0083249B"/>
    <w:rsid w:val="00842AE0"/>
    <w:rsid w:val="008B6EC7"/>
    <w:rsid w:val="008D66C3"/>
    <w:rsid w:val="00916A76"/>
    <w:rsid w:val="009247C9"/>
    <w:rsid w:val="00937638"/>
    <w:rsid w:val="00944DA4"/>
    <w:rsid w:val="009676B7"/>
    <w:rsid w:val="009B71AE"/>
    <w:rsid w:val="009B7581"/>
    <w:rsid w:val="009D0DA2"/>
    <w:rsid w:val="00A05348"/>
    <w:rsid w:val="00A206AC"/>
    <w:rsid w:val="00A263C9"/>
    <w:rsid w:val="00A322E2"/>
    <w:rsid w:val="00A92EA6"/>
    <w:rsid w:val="00B134A2"/>
    <w:rsid w:val="00B337C9"/>
    <w:rsid w:val="00B47F87"/>
    <w:rsid w:val="00B87FCD"/>
    <w:rsid w:val="00BC1D2C"/>
    <w:rsid w:val="00BF2598"/>
    <w:rsid w:val="00BF54DE"/>
    <w:rsid w:val="00C17E06"/>
    <w:rsid w:val="00C210F8"/>
    <w:rsid w:val="00C33DF6"/>
    <w:rsid w:val="00C42D42"/>
    <w:rsid w:val="00D13C76"/>
    <w:rsid w:val="00D74A5B"/>
    <w:rsid w:val="00D8481A"/>
    <w:rsid w:val="00DD6270"/>
    <w:rsid w:val="00DE35C8"/>
    <w:rsid w:val="00E249D8"/>
    <w:rsid w:val="00E9252D"/>
    <w:rsid w:val="00E95C90"/>
    <w:rsid w:val="00F72FC3"/>
    <w:rsid w:val="00F9116D"/>
    <w:rsid w:val="00FB200D"/>
    <w:rsid w:val="00FC069D"/>
    <w:rsid w:val="00FD02D9"/>
    <w:rsid w:val="00FD1ED2"/>
    <w:rsid w:val="00FD37BE"/>
    <w:rsid w:val="00FD39B0"/>
    <w:rsid w:val="00FD41C7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8"/>
  </w:style>
  <w:style w:type="paragraph" w:styleId="Ttulo1">
    <w:name w:val="heading 1"/>
    <w:basedOn w:val="Normal"/>
    <w:link w:val="Ttulo1Car"/>
    <w:uiPriority w:val="9"/>
    <w:qFormat/>
    <w:rsid w:val="00FD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FD1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3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AE0"/>
  </w:style>
  <w:style w:type="paragraph" w:styleId="Piedepgina">
    <w:name w:val="footer"/>
    <w:basedOn w:val="Normal"/>
    <w:link w:val="PiedepginaCar"/>
    <w:uiPriority w:val="99"/>
    <w:unhideWhenUsed/>
    <w:rsid w:val="00842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AE0"/>
  </w:style>
  <w:style w:type="paragraph" w:styleId="Prrafodelista">
    <w:name w:val="List Paragraph"/>
    <w:basedOn w:val="Normal"/>
    <w:uiPriority w:val="34"/>
    <w:qFormat/>
    <w:rsid w:val="00031F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031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5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D1ED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D1ED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breadcrumbs-list-title">
    <w:name w:val="breadcrumbs-list-title"/>
    <w:basedOn w:val="Fuentedeprrafopredeter"/>
    <w:rsid w:val="00FD1ED2"/>
  </w:style>
  <w:style w:type="character" w:styleId="Hipervnculo">
    <w:name w:val="Hyperlink"/>
    <w:basedOn w:val="Fuentedeprrafopredeter"/>
    <w:uiPriority w:val="99"/>
    <w:unhideWhenUsed/>
    <w:rsid w:val="00FD1ED2"/>
    <w:rPr>
      <w:color w:val="0000FF"/>
      <w:u w:val="single"/>
    </w:rPr>
  </w:style>
  <w:style w:type="character" w:customStyle="1" w:styleId="comp">
    <w:name w:val="comp"/>
    <w:basedOn w:val="Fuentedeprrafopredeter"/>
    <w:rsid w:val="00FD1ED2"/>
  </w:style>
  <w:style w:type="character" w:customStyle="1" w:styleId="linkwrapper">
    <w:name w:val="link__wrapper"/>
    <w:basedOn w:val="Fuentedeprrafopredeter"/>
    <w:rsid w:val="00FD1ED2"/>
  </w:style>
  <w:style w:type="paragraph" w:styleId="NormalWeb">
    <w:name w:val="Normal (Web)"/>
    <w:basedOn w:val="Normal"/>
    <w:uiPriority w:val="99"/>
    <w:unhideWhenUsed/>
    <w:rsid w:val="00FD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FD1ED2"/>
    <w:rPr>
      <w:i/>
      <w:iCs/>
    </w:rPr>
  </w:style>
  <w:style w:type="character" w:customStyle="1" w:styleId="mntl-sc-block-headingtext">
    <w:name w:val="mntl-sc-block-heading__text"/>
    <w:basedOn w:val="Fuentedeprrafopredeter"/>
    <w:rsid w:val="00FD1ED2"/>
  </w:style>
  <w:style w:type="character" w:customStyle="1" w:styleId="figure-article-caption-text">
    <w:name w:val="figure-article-caption-text"/>
    <w:basedOn w:val="Fuentedeprrafopredeter"/>
    <w:rsid w:val="00FD1ED2"/>
  </w:style>
  <w:style w:type="character" w:styleId="Textoennegrita">
    <w:name w:val="Strong"/>
    <w:basedOn w:val="Fuentedeprrafopredeter"/>
    <w:uiPriority w:val="22"/>
    <w:qFormat/>
    <w:rsid w:val="00FD1ED2"/>
    <w:rPr>
      <w:b/>
      <w:bCs/>
    </w:rPr>
  </w:style>
  <w:style w:type="character" w:customStyle="1" w:styleId="figure-article-caption-owner">
    <w:name w:val="figure-article-caption-owner"/>
    <w:basedOn w:val="Fuentedeprrafopredeter"/>
    <w:rsid w:val="00FD1ED2"/>
  </w:style>
  <w:style w:type="character" w:customStyle="1" w:styleId="Ttulo3Car">
    <w:name w:val="Título 3 Car"/>
    <w:basedOn w:val="Fuentedeprrafopredeter"/>
    <w:link w:val="Ttulo3"/>
    <w:uiPriority w:val="9"/>
    <w:semiHidden/>
    <w:rsid w:val="00603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image">
    <w:name w:val="article-image"/>
    <w:basedOn w:val="Normal"/>
    <w:rsid w:val="006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C210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8"/>
  </w:style>
  <w:style w:type="paragraph" w:styleId="Ttulo1">
    <w:name w:val="heading 1"/>
    <w:basedOn w:val="Normal"/>
    <w:link w:val="Ttulo1Car"/>
    <w:uiPriority w:val="9"/>
    <w:qFormat/>
    <w:rsid w:val="00FD1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FD1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30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AE0"/>
  </w:style>
  <w:style w:type="paragraph" w:styleId="Piedepgina">
    <w:name w:val="footer"/>
    <w:basedOn w:val="Normal"/>
    <w:link w:val="PiedepginaCar"/>
    <w:uiPriority w:val="99"/>
    <w:unhideWhenUsed/>
    <w:rsid w:val="00842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AE0"/>
  </w:style>
  <w:style w:type="paragraph" w:styleId="Prrafodelista">
    <w:name w:val="List Paragraph"/>
    <w:basedOn w:val="Normal"/>
    <w:uiPriority w:val="34"/>
    <w:qFormat/>
    <w:rsid w:val="00031F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031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5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D1ED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D1ED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breadcrumbs-list-title">
    <w:name w:val="breadcrumbs-list-title"/>
    <w:basedOn w:val="Fuentedeprrafopredeter"/>
    <w:rsid w:val="00FD1ED2"/>
  </w:style>
  <w:style w:type="character" w:styleId="Hipervnculo">
    <w:name w:val="Hyperlink"/>
    <w:basedOn w:val="Fuentedeprrafopredeter"/>
    <w:uiPriority w:val="99"/>
    <w:unhideWhenUsed/>
    <w:rsid w:val="00FD1ED2"/>
    <w:rPr>
      <w:color w:val="0000FF"/>
      <w:u w:val="single"/>
    </w:rPr>
  </w:style>
  <w:style w:type="character" w:customStyle="1" w:styleId="comp">
    <w:name w:val="comp"/>
    <w:basedOn w:val="Fuentedeprrafopredeter"/>
    <w:rsid w:val="00FD1ED2"/>
  </w:style>
  <w:style w:type="character" w:customStyle="1" w:styleId="linkwrapper">
    <w:name w:val="link__wrapper"/>
    <w:basedOn w:val="Fuentedeprrafopredeter"/>
    <w:rsid w:val="00FD1ED2"/>
  </w:style>
  <w:style w:type="paragraph" w:styleId="NormalWeb">
    <w:name w:val="Normal (Web)"/>
    <w:basedOn w:val="Normal"/>
    <w:uiPriority w:val="99"/>
    <w:unhideWhenUsed/>
    <w:rsid w:val="00FD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FD1ED2"/>
    <w:rPr>
      <w:i/>
      <w:iCs/>
    </w:rPr>
  </w:style>
  <w:style w:type="character" w:customStyle="1" w:styleId="mntl-sc-block-headingtext">
    <w:name w:val="mntl-sc-block-heading__text"/>
    <w:basedOn w:val="Fuentedeprrafopredeter"/>
    <w:rsid w:val="00FD1ED2"/>
  </w:style>
  <w:style w:type="character" w:customStyle="1" w:styleId="figure-article-caption-text">
    <w:name w:val="figure-article-caption-text"/>
    <w:basedOn w:val="Fuentedeprrafopredeter"/>
    <w:rsid w:val="00FD1ED2"/>
  </w:style>
  <w:style w:type="character" w:styleId="Textoennegrita">
    <w:name w:val="Strong"/>
    <w:basedOn w:val="Fuentedeprrafopredeter"/>
    <w:uiPriority w:val="22"/>
    <w:qFormat/>
    <w:rsid w:val="00FD1ED2"/>
    <w:rPr>
      <w:b/>
      <w:bCs/>
    </w:rPr>
  </w:style>
  <w:style w:type="character" w:customStyle="1" w:styleId="figure-article-caption-owner">
    <w:name w:val="figure-article-caption-owner"/>
    <w:basedOn w:val="Fuentedeprrafopredeter"/>
    <w:rsid w:val="00FD1ED2"/>
  </w:style>
  <w:style w:type="character" w:customStyle="1" w:styleId="Ttulo3Car">
    <w:name w:val="Título 3 Car"/>
    <w:basedOn w:val="Fuentedeprrafopredeter"/>
    <w:link w:val="Ttulo3"/>
    <w:uiPriority w:val="9"/>
    <w:semiHidden/>
    <w:rsid w:val="006030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image">
    <w:name w:val="article-image"/>
    <w:basedOn w:val="Normal"/>
    <w:rsid w:val="0060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C210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17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342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946">
              <w:marLeft w:val="0"/>
              <w:marRight w:val="150"/>
              <w:marTop w:val="0"/>
              <w:marBottom w:val="0"/>
              <w:divBdr>
                <w:top w:val="single" w:sz="12" w:space="0" w:color="C87774"/>
                <w:left w:val="single" w:sz="12" w:space="0" w:color="C87774"/>
                <w:bottom w:val="single" w:sz="12" w:space="0" w:color="C87774"/>
                <w:right w:val="single" w:sz="12" w:space="0" w:color="C87774"/>
              </w:divBdr>
            </w:div>
            <w:div w:id="284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ADA"/>
                    <w:right w:val="none" w:sz="0" w:space="0" w:color="auto"/>
                  </w:divBdr>
                </w:div>
                <w:div w:id="1778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ADA"/>
                    <w:right w:val="none" w:sz="0" w:space="0" w:color="auto"/>
                  </w:divBdr>
                </w:div>
                <w:div w:id="18270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ADA"/>
                    <w:right w:val="none" w:sz="0" w:space="0" w:color="auto"/>
                  </w:divBdr>
                </w:div>
                <w:div w:id="5665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2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657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prenderespanol.org/gramatica/agudas-graves-esdrujulas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6336-7E20-4BA4-BB0B-FEDC874B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2020-11-24T11:53:00Z</dcterms:created>
  <dcterms:modified xsi:type="dcterms:W3CDTF">2020-11-24T11:53:00Z</dcterms:modified>
</cp:coreProperties>
</file>